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CC0C6D" w14:textId="77777777" w:rsidR="000F0A42" w:rsidRDefault="00367B6C" w:rsidP="000F0A42">
      <w:pPr>
        <w:jc w:val="center"/>
        <w:rPr>
          <w:b/>
          <w:u w:val="single"/>
        </w:rPr>
      </w:pPr>
      <w:r w:rsidRPr="007555DD">
        <w:rPr>
          <w:b/>
          <w:u w:val="single"/>
        </w:rPr>
        <w:t>Jesus in the Tabernacle</w:t>
      </w:r>
    </w:p>
    <w:p w14:paraId="5F05B565" w14:textId="77777777" w:rsidR="000F0A42" w:rsidRPr="000F0A42" w:rsidRDefault="000F0A42" w:rsidP="000F0A42">
      <w:r w:rsidRPr="000F0A42">
        <w:t xml:space="preserve">All text in blue is scripture quoted from AV. Text in red is quote </w:t>
      </w:r>
      <w:r>
        <w:t xml:space="preserve">UNIQUE </w:t>
      </w:r>
      <w:r w:rsidRPr="000F0A42">
        <w:t>to the gospel of John.</w:t>
      </w:r>
    </w:p>
    <w:p w14:paraId="790CD102" w14:textId="77777777" w:rsidR="00B312C5" w:rsidRPr="000F0A42" w:rsidRDefault="000F0A42" w:rsidP="00B312C5">
      <w:pPr>
        <w:rPr>
          <w:color w:val="0070C0"/>
          <w:u w:val="single"/>
        </w:rPr>
      </w:pPr>
      <w:r>
        <w:t xml:space="preserve">Jesus is EVERYTHING to do with EVERY aspect of the tabernacle. Hebrews 9 </w:t>
      </w:r>
      <w:proofErr w:type="gramStart"/>
      <w:r>
        <w:t>tell</w:t>
      </w:r>
      <w:proofErr w:type="gramEnd"/>
      <w:r>
        <w:t xml:space="preserve"> us this. Matt</w:t>
      </w:r>
      <w:r w:rsidR="007555DD">
        <w:t xml:space="preserve"> 5:17</w:t>
      </w:r>
      <w:r w:rsidR="00B312C5">
        <w:t xml:space="preserve">   </w:t>
      </w:r>
      <w:r w:rsidR="00B312C5" w:rsidRPr="00F60F23">
        <w:rPr>
          <w:color w:val="0070C0"/>
        </w:rPr>
        <w:t>Think not that I am come to destroy the law, or the prophets</w:t>
      </w:r>
      <w:r w:rsidR="00B312C5" w:rsidRPr="000F0A42">
        <w:rPr>
          <w:color w:val="0070C0"/>
        </w:rPr>
        <w:t xml:space="preserve">: </w:t>
      </w:r>
      <w:r w:rsidR="00B312C5" w:rsidRPr="000F0A42">
        <w:rPr>
          <w:color w:val="0070C0"/>
          <w:u w:val="single"/>
        </w:rPr>
        <w:t xml:space="preserve">I am not come to destroy, but to </w:t>
      </w:r>
      <w:r w:rsidR="00583209" w:rsidRPr="000F0A42">
        <w:rPr>
          <w:color w:val="0070C0"/>
          <w:u w:val="single"/>
        </w:rPr>
        <w:t>fulfil</w:t>
      </w:r>
      <w:r w:rsidR="00B312C5" w:rsidRPr="000F0A42">
        <w:rPr>
          <w:color w:val="0070C0"/>
          <w:u w:val="single"/>
        </w:rPr>
        <w:t xml:space="preserve">. </w:t>
      </w:r>
    </w:p>
    <w:p w14:paraId="7BBB3A73" w14:textId="77777777" w:rsidR="00367B6C" w:rsidRDefault="00367B6C">
      <w:r w:rsidRPr="00E446A3">
        <w:rPr>
          <w:b/>
        </w:rPr>
        <w:t xml:space="preserve">The 12 Tribes – positioned around the </w:t>
      </w:r>
      <w:r w:rsidRPr="00CD775F">
        <w:rPr>
          <w:b/>
        </w:rPr>
        <w:t>Tabernacle</w:t>
      </w:r>
      <w:r w:rsidR="000F0A42" w:rsidRPr="00CD775F">
        <w:rPr>
          <w:b/>
        </w:rPr>
        <w:t xml:space="preserve"> </w:t>
      </w:r>
      <w:r w:rsidR="00CD775F" w:rsidRPr="00CD775F">
        <w:rPr>
          <w:b/>
        </w:rPr>
        <w:t>–</w:t>
      </w:r>
      <w:r w:rsidR="000F0A42" w:rsidRPr="00CD775F">
        <w:rPr>
          <w:b/>
        </w:rPr>
        <w:t xml:space="preserve"> </w:t>
      </w:r>
      <w:r w:rsidR="00CD775F" w:rsidRPr="00CD775F">
        <w:rPr>
          <w:b/>
        </w:rPr>
        <w:t xml:space="preserve">(See </w:t>
      </w:r>
      <w:proofErr w:type="spellStart"/>
      <w:r w:rsidR="00CD775F" w:rsidRPr="00CD775F">
        <w:rPr>
          <w:b/>
        </w:rPr>
        <w:t>Num</w:t>
      </w:r>
      <w:proofErr w:type="spellEnd"/>
      <w:r w:rsidR="00CD775F" w:rsidRPr="00CD775F">
        <w:rPr>
          <w:b/>
        </w:rPr>
        <w:t xml:space="preserve"> 2:17)</w:t>
      </w:r>
      <w:r w:rsidR="00CD775F">
        <w:rPr>
          <w:b/>
        </w:rPr>
        <w:t xml:space="preserve"> </w:t>
      </w:r>
      <w:r>
        <w:t>Dan north EAGLE, Judah east LION</w:t>
      </w:r>
      <w:r w:rsidR="00B312C5">
        <w:t xml:space="preserve"> (Gen</w:t>
      </w:r>
      <w:r w:rsidR="000F0A42">
        <w:t xml:space="preserve"> </w:t>
      </w:r>
      <w:r w:rsidR="00B312C5">
        <w:t>49:9)</w:t>
      </w:r>
      <w:r>
        <w:t>, Reuben south MAN</w:t>
      </w:r>
      <w:r w:rsidR="00A54CFB">
        <w:t xml:space="preserve"> (his name = “see a son”)</w:t>
      </w:r>
      <w:r>
        <w:t>, Ephraim west OX</w:t>
      </w:r>
      <w:r w:rsidR="00461B54">
        <w:t xml:space="preserve"> (Hosea 10:11</w:t>
      </w:r>
      <w:r w:rsidR="00B312C5">
        <w:t xml:space="preserve">) </w:t>
      </w:r>
    </w:p>
    <w:p w14:paraId="58BE5060" w14:textId="77777777" w:rsidR="00367B6C" w:rsidRDefault="00367B6C">
      <w:r>
        <w:t xml:space="preserve">Each symbolise the 4 aspects of Christ. See Rev 4:1-7 </w:t>
      </w:r>
      <w:r w:rsidR="00B312C5">
        <w:t>Symbolic p</w:t>
      </w:r>
      <w:r>
        <w:t>icture of Christ on his throne</w:t>
      </w:r>
    </w:p>
    <w:p w14:paraId="181E63CB" w14:textId="77777777" w:rsidR="00367B6C" w:rsidRDefault="00367B6C">
      <w:r>
        <w:t xml:space="preserve">Son of God – EAGLE, Son of Man – MAN, Jesus (Saviour, servant) </w:t>
      </w:r>
      <w:proofErr w:type="gramStart"/>
      <w:r>
        <w:t>-  OX</w:t>
      </w:r>
      <w:proofErr w:type="gramEnd"/>
      <w:r>
        <w:t>, Christ (anointed, King) – LION</w:t>
      </w:r>
    </w:p>
    <w:p w14:paraId="60E73251" w14:textId="77777777" w:rsidR="00367B6C" w:rsidRDefault="00367B6C">
      <w:r>
        <w:t>4 gospels look at each aspect, Matthew</w:t>
      </w:r>
      <w:proofErr w:type="gramStart"/>
      <w:r>
        <w:t>-  LION</w:t>
      </w:r>
      <w:proofErr w:type="gramEnd"/>
      <w:r>
        <w:t>, Mark - OX, Luke - MAN, John – EAGLE</w:t>
      </w:r>
    </w:p>
    <w:p w14:paraId="208249E2" w14:textId="77777777" w:rsidR="00367B6C" w:rsidRDefault="00367B6C">
      <w:r w:rsidRPr="00367B6C">
        <w:t>Matthew is the only gospel that speaks of wise men coming with gold, frankincense myrrh asking “Where is he that is born King of the</w:t>
      </w:r>
      <w:r w:rsidR="00B312C5">
        <w:t xml:space="preserve"> Jews?” Mark tells of Jesus </w:t>
      </w:r>
      <w:proofErr w:type="gramStart"/>
      <w:r w:rsidR="00B312C5">
        <w:t xml:space="preserve">as </w:t>
      </w:r>
      <w:r w:rsidRPr="00367B6C">
        <w:t xml:space="preserve"> a</w:t>
      </w:r>
      <w:proofErr w:type="gramEnd"/>
      <w:r w:rsidRPr="00367B6C">
        <w:t xml:space="preserve"> “servant</w:t>
      </w:r>
      <w:r w:rsidR="00B312C5">
        <w:t>”</w:t>
      </w:r>
      <w:r w:rsidRPr="00367B6C">
        <w:t xml:space="preserve"> - offering himself as a sacrifice. Luke addresses Jesus as the “son of Man” and traces his genealogy through Mary back to Adam.</w:t>
      </w:r>
      <w:r>
        <w:t xml:space="preserve"> John speaks of Jesus as the “Son of God” - - the Eagle soaring in the heavens.</w:t>
      </w:r>
    </w:p>
    <w:p w14:paraId="415931A0" w14:textId="77777777" w:rsidR="00367B6C" w:rsidRDefault="00B312C5">
      <w:r>
        <w:t>The tabernacle was in the CENTRE of these symbols. Matthew 18:20 Jesus in the “midst” or “middle”</w:t>
      </w:r>
    </w:p>
    <w:p w14:paraId="15D1AEC1" w14:textId="77777777" w:rsidR="007555DD" w:rsidRDefault="00E86106">
      <w:r>
        <w:rPr>
          <w:b/>
          <w:u w:val="single"/>
        </w:rPr>
        <w:t>Th</w:t>
      </w:r>
      <w:r w:rsidR="007555DD" w:rsidRPr="00E86106">
        <w:rPr>
          <w:b/>
          <w:u w:val="single"/>
        </w:rPr>
        <w:t>e courtyard</w:t>
      </w:r>
      <w:r w:rsidR="007555DD" w:rsidRPr="00E446A3">
        <w:rPr>
          <w:b/>
        </w:rPr>
        <w:t xml:space="preserve"> </w:t>
      </w:r>
      <w:r>
        <w:t>surrounded</w:t>
      </w:r>
      <w:r w:rsidR="007555DD" w:rsidRPr="00E86106">
        <w:t xml:space="preserve"> the tabernacle</w:t>
      </w:r>
      <w:r w:rsidR="007555DD">
        <w:t>.</w:t>
      </w:r>
      <w:r>
        <w:t xml:space="preserve"> There was only </w:t>
      </w:r>
      <w:proofErr w:type="gramStart"/>
      <w:r>
        <w:t>one way</w:t>
      </w:r>
      <w:proofErr w:type="gramEnd"/>
      <w:r>
        <w:t xml:space="preserve"> to enter</w:t>
      </w:r>
      <w:r w:rsidR="007555DD">
        <w:t xml:space="preserve"> </w:t>
      </w:r>
      <w:r w:rsidR="007555DD" w:rsidRPr="004E3300">
        <w:rPr>
          <w:color w:val="FF0000"/>
        </w:rPr>
        <w:t>John 14:6</w:t>
      </w:r>
      <w:r w:rsidR="007555DD">
        <w:t xml:space="preserve"> </w:t>
      </w:r>
      <w:r w:rsidR="007555DD" w:rsidRPr="00F60F23">
        <w:rPr>
          <w:color w:val="0070C0"/>
        </w:rPr>
        <w:t>I am the WAY.</w:t>
      </w:r>
    </w:p>
    <w:p w14:paraId="2829DD9C" w14:textId="77777777" w:rsidR="00B312C5" w:rsidRDefault="007555DD">
      <w:r>
        <w:t>To enter the courtyard you had to enter through A DOOR.</w:t>
      </w:r>
      <w:r w:rsidR="00606340">
        <w:t xml:space="preserve"> Exodus </w:t>
      </w:r>
      <w:proofErr w:type="gramStart"/>
      <w:r w:rsidR="00606340">
        <w:t xml:space="preserve">27:16  </w:t>
      </w:r>
      <w:r w:rsidR="00606340" w:rsidRPr="004E3300">
        <w:rPr>
          <w:color w:val="FF0000"/>
        </w:rPr>
        <w:t>John</w:t>
      </w:r>
      <w:proofErr w:type="gramEnd"/>
      <w:r w:rsidR="00606340" w:rsidRPr="004E3300">
        <w:rPr>
          <w:color w:val="FF0000"/>
        </w:rPr>
        <w:t xml:space="preserve"> 10:9</w:t>
      </w:r>
      <w:r w:rsidR="00606340">
        <w:t xml:space="preserve"> </w:t>
      </w:r>
      <w:r w:rsidR="00606340" w:rsidRPr="00F60F23">
        <w:rPr>
          <w:color w:val="0070C0"/>
        </w:rPr>
        <w:t>I am the DOOR</w:t>
      </w:r>
    </w:p>
    <w:p w14:paraId="692765B0" w14:textId="77777777" w:rsidR="00E14D1A" w:rsidRDefault="00606340" w:rsidP="00E14D1A">
      <w:r w:rsidRPr="00E86106">
        <w:rPr>
          <w:b/>
          <w:u w:val="single"/>
        </w:rPr>
        <w:t>The Brazen Altar</w:t>
      </w:r>
      <w:r>
        <w:t xml:space="preserve"> </w:t>
      </w:r>
      <w:r w:rsidR="00E14D1A">
        <w:t xml:space="preserve">Exodus 27:1-8 raised up. Sacrifices. </w:t>
      </w:r>
      <w:r w:rsidR="00E14D1A" w:rsidRPr="004E3300">
        <w:rPr>
          <w:color w:val="FF0000"/>
        </w:rPr>
        <w:t>John 10:11</w:t>
      </w:r>
      <w:r w:rsidR="00E14D1A" w:rsidRPr="00F60F23">
        <w:rPr>
          <w:color w:val="0070C0"/>
        </w:rPr>
        <w:t xml:space="preserve"> I am the GOOD SHEPHERD who gives his life for the sheep. </w:t>
      </w:r>
      <w:r w:rsidR="00E14D1A">
        <w:t xml:space="preserve">Also </w:t>
      </w:r>
      <w:r w:rsidR="00E14D1A" w:rsidRPr="004E3300">
        <w:rPr>
          <w:color w:val="FF0000"/>
        </w:rPr>
        <w:t>John 3:14</w:t>
      </w:r>
      <w:r w:rsidR="00E14D1A">
        <w:t xml:space="preserve"> </w:t>
      </w:r>
      <w:r w:rsidR="00E14D1A" w:rsidRPr="00F60F23">
        <w:rPr>
          <w:color w:val="0070C0"/>
        </w:rPr>
        <w:t xml:space="preserve">as </w:t>
      </w:r>
      <w:r w:rsidR="00583209" w:rsidRPr="00F60F23">
        <w:rPr>
          <w:color w:val="0070C0"/>
        </w:rPr>
        <w:t>Moses</w:t>
      </w:r>
      <w:r w:rsidR="00E14D1A" w:rsidRPr="00F60F23">
        <w:rPr>
          <w:color w:val="0070C0"/>
        </w:rPr>
        <w:t xml:space="preserve"> lifted up the serpent so must the Son of Man be lifted up.</w:t>
      </w:r>
      <w:r w:rsidR="00E14D1A">
        <w:t xml:space="preserve"> Also see Hebrews 9:22 </w:t>
      </w:r>
      <w:r w:rsidR="00E14D1A" w:rsidRPr="00F60F23">
        <w:rPr>
          <w:color w:val="0070C0"/>
        </w:rPr>
        <w:t>without the shedding of blood there is no forgiveness</w:t>
      </w:r>
      <w:r w:rsidR="00E86106">
        <w:t xml:space="preserve">. </w:t>
      </w:r>
      <w:r w:rsidR="00E14D1A">
        <w:t xml:space="preserve"> 1 Peter 1:19</w:t>
      </w:r>
      <w:r w:rsidR="00E86106">
        <w:t xml:space="preserve"> </w:t>
      </w:r>
      <w:r w:rsidR="00E86106" w:rsidRPr="00E86106">
        <w:rPr>
          <w:color w:val="0070C0"/>
        </w:rPr>
        <w:t>the precious blood of Christ, as of a lamb without blemish and without spot</w:t>
      </w:r>
    </w:p>
    <w:p w14:paraId="2774FDBC" w14:textId="77777777" w:rsidR="00E14D1A" w:rsidRPr="00732396" w:rsidRDefault="00E14D1A" w:rsidP="00E14D1A">
      <w:pPr>
        <w:rPr>
          <w:color w:val="0070C0"/>
        </w:rPr>
      </w:pPr>
      <w:proofErr w:type="gramStart"/>
      <w:r w:rsidRPr="00E86106">
        <w:rPr>
          <w:b/>
          <w:u w:val="single"/>
        </w:rPr>
        <w:t>The Laver</w:t>
      </w:r>
      <w:r>
        <w:t xml:space="preserve"> Exodus 30:17-20 A bronze basin for washing.</w:t>
      </w:r>
      <w:proofErr w:type="gramEnd"/>
      <w:r>
        <w:t xml:space="preserve"> Priests washed hands &amp; feet. – </w:t>
      </w:r>
      <w:r w:rsidRPr="004E3300">
        <w:rPr>
          <w:color w:val="FF0000"/>
        </w:rPr>
        <w:t>John 13:5</w:t>
      </w:r>
      <w:r>
        <w:t xml:space="preserve"> </w:t>
      </w:r>
      <w:r w:rsidRPr="00F60F23">
        <w:rPr>
          <w:color w:val="0070C0"/>
        </w:rPr>
        <w:t xml:space="preserve">and Jesus began to wash his disciples </w:t>
      </w:r>
      <w:proofErr w:type="gramStart"/>
      <w:r w:rsidRPr="00F60F23">
        <w:rPr>
          <w:color w:val="0070C0"/>
        </w:rPr>
        <w:t>feet .</w:t>
      </w:r>
      <w:proofErr w:type="gramEnd"/>
      <w:r>
        <w:t xml:space="preserve"> Baptism washed clean Acts 22:16 </w:t>
      </w:r>
      <w:r w:rsidRPr="00F60F23">
        <w:rPr>
          <w:color w:val="0070C0"/>
        </w:rPr>
        <w:t>arise, and be baptized, and wash away thy sins</w:t>
      </w:r>
      <w:r>
        <w:t>– only then can we enter the tabernacle.</w:t>
      </w:r>
      <w:r w:rsidR="00732396">
        <w:t xml:space="preserve"> </w:t>
      </w:r>
      <w:r w:rsidR="00732396" w:rsidRPr="00732396">
        <w:rPr>
          <w:color w:val="FF0000"/>
        </w:rPr>
        <w:t>John 4:12</w:t>
      </w:r>
      <w:r w:rsidR="00732396">
        <w:t xml:space="preserve"> </w:t>
      </w:r>
      <w:r w:rsidR="00732396" w:rsidRPr="00732396">
        <w:rPr>
          <w:color w:val="0070C0"/>
        </w:rPr>
        <w:t xml:space="preserve">whosoever </w:t>
      </w:r>
      <w:proofErr w:type="spellStart"/>
      <w:r w:rsidR="00732396" w:rsidRPr="00732396">
        <w:rPr>
          <w:color w:val="0070C0"/>
        </w:rPr>
        <w:t>drinketh</w:t>
      </w:r>
      <w:proofErr w:type="spellEnd"/>
      <w:r w:rsidR="00732396" w:rsidRPr="00732396">
        <w:rPr>
          <w:color w:val="0070C0"/>
        </w:rPr>
        <w:t xml:space="preserve"> of the water that I shall give him shall never thirst</w:t>
      </w:r>
    </w:p>
    <w:p w14:paraId="4E36E53F" w14:textId="77777777" w:rsidR="007C62EF" w:rsidRPr="00F60F23" w:rsidRDefault="007C62EF" w:rsidP="007C62EF">
      <w:pPr>
        <w:rPr>
          <w:color w:val="0070C0"/>
        </w:rPr>
      </w:pPr>
      <w:r>
        <w:t xml:space="preserve">Only then could they enter </w:t>
      </w:r>
      <w:r w:rsidRPr="00E86106">
        <w:rPr>
          <w:b/>
          <w:u w:val="single"/>
        </w:rPr>
        <w:t>the TABERNACLE</w:t>
      </w:r>
      <w:r>
        <w:t xml:space="preserve">. NIV </w:t>
      </w:r>
      <w:r w:rsidR="00523138">
        <w:t xml:space="preserve">translates as </w:t>
      </w:r>
      <w:r>
        <w:t>“</w:t>
      </w:r>
      <w:r w:rsidR="00523138">
        <w:t>Tent of MEETING</w:t>
      </w:r>
      <w:r>
        <w:t xml:space="preserve">”.  </w:t>
      </w:r>
      <w:r w:rsidR="00523138">
        <w:t>See Exodus 28:43</w:t>
      </w:r>
      <w:r w:rsidR="001E6F37">
        <w:t xml:space="preserve">. </w:t>
      </w:r>
      <w:r>
        <w:t>T</w:t>
      </w:r>
      <w:r w:rsidRPr="007C62EF">
        <w:t xml:space="preserve">he physical </w:t>
      </w:r>
      <w:r>
        <w:t xml:space="preserve">tabernacle </w:t>
      </w:r>
      <w:r w:rsidRPr="007C62EF">
        <w:t>pointed forward to the spiritual</w:t>
      </w:r>
      <w:r>
        <w:t xml:space="preserve"> MEETING, ecclesia, called out ones. Hebrews 9</w:t>
      </w:r>
      <w:r w:rsidRPr="00E86106">
        <w:t>:11</w:t>
      </w:r>
      <w:r w:rsidRPr="00F60F23">
        <w:rPr>
          <w:color w:val="0070C0"/>
        </w:rPr>
        <w:t xml:space="preserve"> a greater and more perfect tabernacle, no</w:t>
      </w:r>
      <w:r w:rsidR="00E86106">
        <w:rPr>
          <w:color w:val="0070C0"/>
        </w:rPr>
        <w:t>t made with hands.</w:t>
      </w:r>
      <w:r w:rsidRPr="00F60F23">
        <w:rPr>
          <w:color w:val="0070C0"/>
        </w:rPr>
        <w:t xml:space="preserve"> </w:t>
      </w:r>
      <w:r>
        <w:t xml:space="preserve"> </w:t>
      </w:r>
      <w:proofErr w:type="spellStart"/>
      <w:r>
        <w:t>Eph</w:t>
      </w:r>
      <w:proofErr w:type="spellEnd"/>
      <w:r>
        <w:t xml:space="preserve"> 2:20</w:t>
      </w:r>
      <w:r w:rsidRPr="00EF5E44">
        <w:t>-22</w:t>
      </w:r>
      <w:r w:rsidRPr="00F60F23">
        <w:rPr>
          <w:color w:val="0070C0"/>
        </w:rPr>
        <w:t xml:space="preserve"> Jesus Christ himself being the chief corner stone</w:t>
      </w:r>
      <w:proofErr w:type="gramStart"/>
      <w:r w:rsidRPr="00F60F23">
        <w:rPr>
          <w:color w:val="0070C0"/>
        </w:rPr>
        <w:t>;  In</w:t>
      </w:r>
      <w:proofErr w:type="gramEnd"/>
      <w:r w:rsidRPr="00F60F23">
        <w:rPr>
          <w:color w:val="0070C0"/>
        </w:rPr>
        <w:t xml:space="preserve"> whom all the building fitly framed together </w:t>
      </w:r>
      <w:proofErr w:type="spellStart"/>
      <w:r w:rsidRPr="00F60F23">
        <w:rPr>
          <w:color w:val="0070C0"/>
        </w:rPr>
        <w:t>groweth</w:t>
      </w:r>
      <w:proofErr w:type="spellEnd"/>
      <w:r w:rsidRPr="00F60F23">
        <w:rPr>
          <w:color w:val="0070C0"/>
        </w:rPr>
        <w:t xml:space="preserve"> unto an holy temple in the Lord:  In whom ye also are </w:t>
      </w:r>
      <w:proofErr w:type="spellStart"/>
      <w:r w:rsidRPr="00F60F23">
        <w:rPr>
          <w:color w:val="0070C0"/>
        </w:rPr>
        <w:t>builded</w:t>
      </w:r>
      <w:proofErr w:type="spellEnd"/>
      <w:r w:rsidRPr="00F60F23">
        <w:rPr>
          <w:color w:val="0070C0"/>
        </w:rPr>
        <w:t xml:space="preserve"> together for an habitation of God.</w:t>
      </w:r>
    </w:p>
    <w:p w14:paraId="2B057476" w14:textId="77777777" w:rsidR="007C62EF" w:rsidRPr="00F60F23" w:rsidRDefault="001E6F37" w:rsidP="007C62EF">
      <w:pPr>
        <w:rPr>
          <w:color w:val="0070C0"/>
        </w:rPr>
      </w:pPr>
      <w:r w:rsidRPr="00E86106">
        <w:rPr>
          <w:b/>
          <w:u w:val="single"/>
        </w:rPr>
        <w:t>The Lampstand (Menorah</w:t>
      </w:r>
      <w:r w:rsidRPr="00E446A3">
        <w:rPr>
          <w:b/>
        </w:rPr>
        <w:t>)</w:t>
      </w:r>
      <w:r>
        <w:t xml:space="preserve"> – made of one piece of pure gold. </w:t>
      </w:r>
      <w:proofErr w:type="gramStart"/>
      <w:r>
        <w:t>Exodus 25:31-40.</w:t>
      </w:r>
      <w:proofErr w:type="gramEnd"/>
      <w:r>
        <w:t xml:space="preserve"> Central branch with 3 each side making 7 branches in total. </w:t>
      </w:r>
      <w:proofErr w:type="gramStart"/>
      <w:r>
        <w:t>7 lamps on top of each branch.</w:t>
      </w:r>
      <w:proofErr w:type="gramEnd"/>
      <w:r>
        <w:t xml:space="preserve"> Priests kept </w:t>
      </w:r>
      <w:r w:rsidR="00E86106">
        <w:t xml:space="preserve">it </w:t>
      </w:r>
      <w:r>
        <w:t>alight 24</w:t>
      </w:r>
      <w:r w:rsidRPr="00E86106">
        <w:t>/7.</w:t>
      </w:r>
      <w:r w:rsidRPr="004E3300">
        <w:rPr>
          <w:color w:val="FF0000"/>
        </w:rPr>
        <w:t xml:space="preserve">  John 8:12</w:t>
      </w:r>
      <w:r>
        <w:t xml:space="preserve"> </w:t>
      </w:r>
      <w:r w:rsidRPr="00F60F23">
        <w:rPr>
          <w:color w:val="0070C0"/>
        </w:rPr>
        <w:t>I am the LIGHT OF THE WORLD</w:t>
      </w:r>
      <w:r>
        <w:t xml:space="preserve">.  </w:t>
      </w:r>
      <w:r w:rsidRPr="004E3300">
        <w:rPr>
          <w:color w:val="FF0000"/>
        </w:rPr>
        <w:t>John 15:1</w:t>
      </w:r>
      <w:r>
        <w:t xml:space="preserve"> </w:t>
      </w:r>
      <w:r w:rsidRPr="00F60F23">
        <w:rPr>
          <w:color w:val="0070C0"/>
        </w:rPr>
        <w:t xml:space="preserve">I am the TRUE VINE …Every </w:t>
      </w:r>
      <w:r w:rsidR="00E86106">
        <w:rPr>
          <w:color w:val="0070C0"/>
        </w:rPr>
        <w:t>BRANCH</w:t>
      </w:r>
      <w:r w:rsidRPr="00F60F23">
        <w:rPr>
          <w:color w:val="0070C0"/>
        </w:rPr>
        <w:t xml:space="preserve"> in me that </w:t>
      </w:r>
      <w:proofErr w:type="spellStart"/>
      <w:r w:rsidRPr="00F60F23">
        <w:rPr>
          <w:color w:val="0070C0"/>
        </w:rPr>
        <w:t>beareth</w:t>
      </w:r>
      <w:proofErr w:type="spellEnd"/>
      <w:r w:rsidRPr="00F60F23">
        <w:rPr>
          <w:color w:val="0070C0"/>
        </w:rPr>
        <w:t xml:space="preserve"> not fruit he </w:t>
      </w:r>
      <w:proofErr w:type="spellStart"/>
      <w:r w:rsidRPr="00F60F23">
        <w:rPr>
          <w:color w:val="0070C0"/>
        </w:rPr>
        <w:t>taketh</w:t>
      </w:r>
      <w:proofErr w:type="spellEnd"/>
      <w:r w:rsidRPr="00F60F23">
        <w:rPr>
          <w:color w:val="0070C0"/>
        </w:rPr>
        <w:t xml:space="preserve"> away. </w:t>
      </w:r>
    </w:p>
    <w:p w14:paraId="0B518CCA" w14:textId="2BEC232C" w:rsidR="001E6F37" w:rsidRPr="00F60F23" w:rsidRDefault="001E6F37" w:rsidP="007C62EF">
      <w:pPr>
        <w:rPr>
          <w:color w:val="0070C0"/>
        </w:rPr>
      </w:pPr>
      <w:proofErr w:type="gramStart"/>
      <w:r w:rsidRPr="00E86106">
        <w:rPr>
          <w:b/>
          <w:u w:val="single"/>
        </w:rPr>
        <w:t xml:space="preserve">The Table of </w:t>
      </w:r>
      <w:proofErr w:type="spellStart"/>
      <w:r w:rsidRPr="00E86106">
        <w:rPr>
          <w:b/>
          <w:u w:val="single"/>
        </w:rPr>
        <w:t>Shewbread</w:t>
      </w:r>
      <w:proofErr w:type="spellEnd"/>
      <w:r w:rsidRPr="00E446A3">
        <w:rPr>
          <w:b/>
        </w:rPr>
        <w:t xml:space="preserve"> –</w:t>
      </w:r>
      <w:r>
        <w:t xml:space="preserve"> small table 3ft by 1½ft, 2 </w:t>
      </w:r>
      <w:proofErr w:type="spellStart"/>
      <w:r>
        <w:t>ft</w:t>
      </w:r>
      <w:proofErr w:type="spellEnd"/>
      <w:r>
        <w:t xml:space="preserve"> high.</w:t>
      </w:r>
      <w:proofErr w:type="gramEnd"/>
      <w:r>
        <w:t xml:space="preserve"> </w:t>
      </w:r>
      <w:proofErr w:type="gramStart"/>
      <w:r>
        <w:t>Wood overlaid in pure gold.</w:t>
      </w:r>
      <w:proofErr w:type="gramEnd"/>
      <w:r>
        <w:t xml:space="preserve"> </w:t>
      </w:r>
      <w:proofErr w:type="gramStart"/>
      <w:r>
        <w:t>12 loaves of bread (12 tribes of Israel).</w:t>
      </w:r>
      <w:proofErr w:type="gramEnd"/>
      <w:r>
        <w:t xml:space="preserve"> Every Sabbath priests ate it in the Holy Place and put fresh bread back.</w:t>
      </w:r>
      <w:r w:rsidRPr="001E6F37">
        <w:t xml:space="preserve"> </w:t>
      </w:r>
      <w:r w:rsidRPr="004E3300">
        <w:rPr>
          <w:color w:val="FF0000"/>
        </w:rPr>
        <w:t>John 6:35-41</w:t>
      </w:r>
      <w:r w:rsidRPr="00F60F23">
        <w:rPr>
          <w:color w:val="0070C0"/>
        </w:rPr>
        <w:t xml:space="preserve"> I am the BREAD OF LIFE</w:t>
      </w:r>
      <w:r w:rsidR="007D2D01" w:rsidRPr="00F60F23">
        <w:rPr>
          <w:color w:val="0070C0"/>
        </w:rPr>
        <w:t xml:space="preserve">. </w:t>
      </w:r>
      <w:r w:rsidR="007D2D01">
        <w:t xml:space="preserve">We break bread every Sunday in </w:t>
      </w:r>
      <w:r w:rsidR="00583209">
        <w:t>remembrance</w:t>
      </w:r>
      <w:r w:rsidR="007D2D01">
        <w:t xml:space="preserve"> of Jesus. Luke 22:19 </w:t>
      </w:r>
      <w:r w:rsidR="00A10739" w:rsidRPr="00A10739">
        <w:t xml:space="preserve">There was also </w:t>
      </w:r>
      <w:r w:rsidR="00BD7A98">
        <w:t xml:space="preserve">strong </w:t>
      </w:r>
      <w:r w:rsidR="00A10739" w:rsidRPr="00A10739">
        <w:t>wine. Num</w:t>
      </w:r>
      <w:r w:rsidR="00A10739">
        <w:t>bers</w:t>
      </w:r>
      <w:r w:rsidR="00A10739" w:rsidRPr="00A10739">
        <w:t xml:space="preserve"> 28:7</w:t>
      </w:r>
      <w:r w:rsidR="00A10739">
        <w:rPr>
          <w:color w:val="0070C0"/>
        </w:rPr>
        <w:t xml:space="preserve">. </w:t>
      </w:r>
      <w:r w:rsidR="00A10739" w:rsidRPr="00A10739">
        <w:t>Plus plates, decanter and cup! See Exodus 25:29-30</w:t>
      </w:r>
      <w:r w:rsidR="00BD7A98">
        <w:t>. They were not allowed to drink it. Jesus’s sacrifice hadn’t happened at this point!</w:t>
      </w:r>
    </w:p>
    <w:p w14:paraId="5292E485" w14:textId="77777777" w:rsidR="007D2D01" w:rsidRPr="00F60F23" w:rsidRDefault="007D2D01" w:rsidP="007C62EF">
      <w:pPr>
        <w:rPr>
          <w:color w:val="0070C0"/>
        </w:rPr>
      </w:pPr>
      <w:r w:rsidRPr="00E86106">
        <w:rPr>
          <w:b/>
          <w:u w:val="single"/>
        </w:rPr>
        <w:lastRenderedPageBreak/>
        <w:t xml:space="preserve">Altar of </w:t>
      </w:r>
      <w:r w:rsidR="00583209" w:rsidRPr="00E86106">
        <w:rPr>
          <w:b/>
          <w:u w:val="single"/>
        </w:rPr>
        <w:t>Incense</w:t>
      </w:r>
      <w:r>
        <w:t xml:space="preserve"> – Exodus 30:1-10 </w:t>
      </w:r>
      <w:proofErr w:type="gramStart"/>
      <w:r>
        <w:t>wood</w:t>
      </w:r>
      <w:proofErr w:type="gramEnd"/>
      <w:r>
        <w:t xml:space="preserve"> overlaid in pure gold. </w:t>
      </w:r>
      <w:proofErr w:type="gramStart"/>
      <w:r>
        <w:t xml:space="preserve">1½ </w:t>
      </w:r>
      <w:proofErr w:type="spellStart"/>
      <w:r>
        <w:t>ft</w:t>
      </w:r>
      <w:proofErr w:type="spellEnd"/>
      <w:r>
        <w:t xml:space="preserve"> square and 3 </w:t>
      </w:r>
      <w:proofErr w:type="spellStart"/>
      <w:r>
        <w:t>ft</w:t>
      </w:r>
      <w:proofErr w:type="spellEnd"/>
      <w:r>
        <w:t xml:space="preserve"> high.</w:t>
      </w:r>
      <w:proofErr w:type="gramEnd"/>
      <w:r>
        <w:t xml:space="preserve"> Priests burnt </w:t>
      </w:r>
      <w:r w:rsidR="00583209">
        <w:t>incense</w:t>
      </w:r>
      <w:r>
        <w:t xml:space="preserve"> every morning and evening. </w:t>
      </w:r>
      <w:proofErr w:type="gramStart"/>
      <w:r>
        <w:t>Left bur</w:t>
      </w:r>
      <w:r w:rsidR="001C3595">
        <w:t>n</w:t>
      </w:r>
      <w:r>
        <w:t>ing throughout the day.</w:t>
      </w:r>
      <w:proofErr w:type="gramEnd"/>
      <w:r>
        <w:t xml:space="preserve"> Made of spices (stacte, </w:t>
      </w:r>
      <w:proofErr w:type="spellStart"/>
      <w:r>
        <w:t>onycha</w:t>
      </w:r>
      <w:proofErr w:type="spellEnd"/>
      <w:r>
        <w:t xml:space="preserve">, galbanum and frankincense). The incense was a symbol of the prayers and intercession of the people going up to God as a sweet fragrance. John had a vision in Revelation </w:t>
      </w:r>
      <w:r w:rsidRPr="00E86106">
        <w:t>8:3</w:t>
      </w:r>
      <w:r w:rsidRPr="00F60F23">
        <w:rPr>
          <w:color w:val="0070C0"/>
        </w:rPr>
        <w:t xml:space="preserve"> </w:t>
      </w:r>
      <w:proofErr w:type="gramStart"/>
      <w:r w:rsidRPr="00F60F23">
        <w:rPr>
          <w:color w:val="0070C0"/>
        </w:rPr>
        <w:t>Another</w:t>
      </w:r>
      <w:proofErr w:type="gramEnd"/>
      <w:r w:rsidRPr="00F60F23">
        <w:rPr>
          <w:color w:val="0070C0"/>
        </w:rPr>
        <w:t xml:space="preserve"> angel, who had a golden censer, came and stood at the altar. He was given much incense to offer, with the prayers of all the saints.</w:t>
      </w:r>
      <w:r>
        <w:t xml:space="preserve">  Jesus said in </w:t>
      </w:r>
      <w:r w:rsidRPr="004E3300">
        <w:rPr>
          <w:color w:val="FF0000"/>
        </w:rPr>
        <w:t>John 14:13-14</w:t>
      </w:r>
      <w:r>
        <w:t xml:space="preserve"> </w:t>
      </w:r>
      <w:r w:rsidRPr="00F60F23">
        <w:rPr>
          <w:color w:val="0070C0"/>
        </w:rPr>
        <w:t xml:space="preserve">And I </w:t>
      </w:r>
      <w:proofErr w:type="gramStart"/>
      <w:r w:rsidRPr="00F60F23">
        <w:rPr>
          <w:color w:val="0070C0"/>
        </w:rPr>
        <w:t>will</w:t>
      </w:r>
      <w:proofErr w:type="gramEnd"/>
      <w:r w:rsidRPr="00F60F23">
        <w:rPr>
          <w:color w:val="0070C0"/>
        </w:rPr>
        <w:t xml:space="preserve"> do whatever you ask in my name, so that the Son may bring glory to the Father. You may ask me for anything in my name, and I will do it.</w:t>
      </w:r>
    </w:p>
    <w:p w14:paraId="68559290" w14:textId="77777777" w:rsidR="00050B66" w:rsidRPr="00F60F23" w:rsidRDefault="007D2D01" w:rsidP="00050B66">
      <w:pPr>
        <w:rPr>
          <w:color w:val="0070C0"/>
        </w:rPr>
      </w:pPr>
      <w:r w:rsidRPr="00E86106">
        <w:rPr>
          <w:b/>
          <w:u w:val="single"/>
        </w:rPr>
        <w:t>The Veil</w:t>
      </w:r>
      <w:r w:rsidR="00E86106">
        <w:rPr>
          <w:b/>
        </w:rPr>
        <w:t xml:space="preserve"> - </w:t>
      </w:r>
      <w:r>
        <w:t xml:space="preserve">A curtain was made of fine linen and blue, purple and scarlet yarn. There were figures of cherubim (angels) embroidered onto it. These cherubim were also on the innermost layer of covering of the tent. Veil in Hebrew mean a </w:t>
      </w:r>
      <w:proofErr w:type="spellStart"/>
      <w:r>
        <w:t>separter</w:t>
      </w:r>
      <w:proofErr w:type="spellEnd"/>
      <w:r>
        <w:t xml:space="preserve"> that hides.  It was hiding the very presence of God. Hebrews 9:7</w:t>
      </w:r>
      <w:r w:rsidR="001C3595">
        <w:t xml:space="preserve"> </w:t>
      </w:r>
      <w:r w:rsidR="001C3595" w:rsidRPr="00F60F23">
        <w:rPr>
          <w:color w:val="0070C0"/>
        </w:rPr>
        <w:t>But only the high priest entered the inner room, and that only once a year, and never without blood, which he offered for himself and for the sins the people had committed in ignorance.</w:t>
      </w:r>
      <w:r w:rsidR="00050B66" w:rsidRPr="00F60F23">
        <w:rPr>
          <w:color w:val="0070C0"/>
        </w:rPr>
        <w:t xml:space="preserve"> </w:t>
      </w:r>
      <w:r w:rsidR="00050B66">
        <w:t xml:space="preserve">Mark 15:38 </w:t>
      </w:r>
      <w:proofErr w:type="gramStart"/>
      <w:r w:rsidR="00050B66" w:rsidRPr="00F60F23">
        <w:rPr>
          <w:color w:val="0070C0"/>
        </w:rPr>
        <w:t>And</w:t>
      </w:r>
      <w:proofErr w:type="gramEnd"/>
      <w:r w:rsidR="00050B66" w:rsidRPr="00F60F23">
        <w:rPr>
          <w:color w:val="0070C0"/>
        </w:rPr>
        <w:t xml:space="preserve"> the veil of the temple was rent in twain from the top to the bottom.</w:t>
      </w:r>
      <w:r w:rsidR="00CD775F">
        <w:t xml:space="preserve"> Hebrews 10:19</w:t>
      </w:r>
      <w:r w:rsidR="00050B66">
        <w:t xml:space="preserve"> </w:t>
      </w:r>
      <w:r w:rsidR="00050B66" w:rsidRPr="00F60F23">
        <w:rPr>
          <w:color w:val="0070C0"/>
        </w:rPr>
        <w:t>Having therefore, brethren, boldness to enter into the holiest by the blood of Jesus</w:t>
      </w:r>
      <w:proofErr w:type="gramStart"/>
      <w:r w:rsidR="00050B66" w:rsidRPr="00F60F23">
        <w:rPr>
          <w:color w:val="0070C0"/>
        </w:rPr>
        <w:t>,   By</w:t>
      </w:r>
      <w:proofErr w:type="gramEnd"/>
      <w:r w:rsidR="00050B66" w:rsidRPr="00F60F23">
        <w:rPr>
          <w:color w:val="0070C0"/>
        </w:rPr>
        <w:t xml:space="preserve"> a new and living way, which he hath consecrated for us, through the veil, that is to say, his flesh.</w:t>
      </w:r>
    </w:p>
    <w:p w14:paraId="35E48CC2" w14:textId="1FEF06C7" w:rsidR="00050B66" w:rsidRPr="002D72F9" w:rsidRDefault="00050B66" w:rsidP="00A61AF1">
      <w:r w:rsidRPr="00E86106">
        <w:rPr>
          <w:b/>
          <w:u w:val="single"/>
        </w:rPr>
        <w:t>The Ark of the Covenant</w:t>
      </w:r>
      <w:r>
        <w:t xml:space="preserve"> – made of 2 parts. A box made of wood covered in pure gold. A lid called the Mercy Seat made of pure gold. 2 Cherubim were made out of the same piece of gold with wings spread out over it. The glory of God dwelt between them. Exodus 25:22 </w:t>
      </w:r>
      <w:r w:rsidRPr="00F60F23">
        <w:rPr>
          <w:color w:val="0070C0"/>
        </w:rPr>
        <w:t xml:space="preserve">There, above the cover between the two cherubim that are over the ark of the Testimony, I will meet with you. </w:t>
      </w:r>
      <w:proofErr w:type="spellStart"/>
      <w:r>
        <w:t>Mercyseat</w:t>
      </w:r>
      <w:proofErr w:type="spellEnd"/>
      <w:r>
        <w:t xml:space="preserve"> means atonement or propitiation. </w:t>
      </w:r>
      <w:r w:rsidR="00A61AF1">
        <w:t xml:space="preserve">Jesus is our </w:t>
      </w:r>
      <w:proofErr w:type="spellStart"/>
      <w:r w:rsidR="00A61AF1">
        <w:t>mercyseat</w:t>
      </w:r>
      <w:proofErr w:type="spellEnd"/>
      <w:r w:rsidR="00A61AF1">
        <w:t xml:space="preserve">. He is able to make us favourable to God. Romans 3:24,25 </w:t>
      </w:r>
      <w:r w:rsidR="00A61AF1" w:rsidRPr="00F60F23">
        <w:rPr>
          <w:color w:val="0070C0"/>
        </w:rPr>
        <w:t xml:space="preserve">Being justified freely by his grace through the redemption that is in Christ Jesus:  Whom God hath set forth to be a propitiation </w:t>
      </w:r>
      <w:r w:rsidR="00286FF0">
        <w:rPr>
          <w:color w:val="0070C0"/>
        </w:rPr>
        <w:t xml:space="preserve">[mercy seat] </w:t>
      </w:r>
      <w:r w:rsidR="00A61AF1" w:rsidRPr="00F60F23">
        <w:rPr>
          <w:color w:val="0070C0"/>
        </w:rPr>
        <w:t>through faith in his blood</w:t>
      </w:r>
      <w:r w:rsidR="002D72F9">
        <w:rPr>
          <w:color w:val="0070C0"/>
        </w:rPr>
        <w:t xml:space="preserve">. </w:t>
      </w:r>
      <w:r w:rsidR="002D72F9" w:rsidRPr="002D72F9">
        <w:t xml:space="preserve">See </w:t>
      </w:r>
      <w:proofErr w:type="spellStart"/>
      <w:r w:rsidR="002D72F9" w:rsidRPr="002D72F9">
        <w:t>Heb</w:t>
      </w:r>
      <w:proofErr w:type="spellEnd"/>
      <w:r w:rsidR="002D72F9" w:rsidRPr="002D72F9">
        <w:t xml:space="preserve"> 9:5.</w:t>
      </w:r>
    </w:p>
    <w:p w14:paraId="1BF8BE47" w14:textId="77777777" w:rsidR="00A61AF1" w:rsidRDefault="00A61AF1" w:rsidP="00A61AF1">
      <w:r>
        <w:t>There were 3 objects inside th</w:t>
      </w:r>
      <w:bookmarkStart w:id="0" w:name="_GoBack"/>
      <w:bookmarkEnd w:id="0"/>
      <w:r>
        <w:t>e Ark of the Covenant</w:t>
      </w:r>
      <w:r w:rsidR="00DD5FEA">
        <w:t xml:space="preserve">. Hebrews 9:4 </w:t>
      </w:r>
      <w:proofErr w:type="gramStart"/>
      <w:r w:rsidR="00DD5FEA">
        <w:t>lists</w:t>
      </w:r>
      <w:proofErr w:type="gramEnd"/>
      <w:r w:rsidR="00DD5FEA">
        <w:t xml:space="preserve"> them for us.</w:t>
      </w:r>
    </w:p>
    <w:p w14:paraId="30A86E6E" w14:textId="77777777" w:rsidR="00DD5FEA" w:rsidRDefault="00A61AF1" w:rsidP="00DD5FEA">
      <w:pPr>
        <w:autoSpaceDE w:val="0"/>
        <w:autoSpaceDN w:val="0"/>
        <w:adjustRightInd w:val="0"/>
        <w:spacing w:after="0" w:line="240" w:lineRule="auto"/>
        <w:ind w:left="360" w:hanging="360"/>
      </w:pPr>
      <w:proofErr w:type="gramStart"/>
      <w:r w:rsidRPr="00E86106">
        <w:rPr>
          <w:b/>
          <w:u w:val="single"/>
        </w:rPr>
        <w:t>The 2 (unbroken) Tables of the Law</w:t>
      </w:r>
      <w:r w:rsidRPr="00E86106">
        <w:rPr>
          <w:u w:val="single"/>
        </w:rPr>
        <w:t>.</w:t>
      </w:r>
      <w:proofErr w:type="gramEnd"/>
      <w:r>
        <w:t xml:space="preserve">  Remember Moses broke the first set! God produced a new set and these went in the Ark. </w:t>
      </w:r>
      <w:r w:rsidR="00DD5FEA">
        <w:t xml:space="preserve">Jesus never once broke the law. IN him there was no sin. 1 John 3:5 </w:t>
      </w:r>
      <w:proofErr w:type="gramStart"/>
      <w:r w:rsidR="00DD5FEA" w:rsidRPr="00F60F23">
        <w:rPr>
          <w:color w:val="0070C0"/>
        </w:rPr>
        <w:t>And</w:t>
      </w:r>
      <w:proofErr w:type="gramEnd"/>
      <w:r w:rsidR="00DD5FEA" w:rsidRPr="00F60F23">
        <w:rPr>
          <w:color w:val="0070C0"/>
        </w:rPr>
        <w:t xml:space="preserve"> ye know that he was manifested to take away our sins; and in him is no </w:t>
      </w:r>
      <w:r w:rsidR="00583209" w:rsidRPr="00F60F23">
        <w:rPr>
          <w:color w:val="0070C0"/>
        </w:rPr>
        <w:t>sin.</w:t>
      </w:r>
    </w:p>
    <w:p w14:paraId="6177B461" w14:textId="77777777" w:rsidR="00DD5FEA" w:rsidRDefault="00DD5FEA" w:rsidP="00E62267">
      <w:pPr>
        <w:autoSpaceDE w:val="0"/>
        <w:autoSpaceDN w:val="0"/>
        <w:adjustRightInd w:val="0"/>
        <w:spacing w:after="0" w:line="240" w:lineRule="auto"/>
      </w:pPr>
    </w:p>
    <w:p w14:paraId="484FDE9B" w14:textId="77777777" w:rsidR="00D93CF6" w:rsidRDefault="00DD5FEA" w:rsidP="00D93CF6">
      <w:pPr>
        <w:autoSpaceDE w:val="0"/>
        <w:autoSpaceDN w:val="0"/>
        <w:adjustRightInd w:val="0"/>
        <w:spacing w:after="0" w:line="240" w:lineRule="auto"/>
        <w:ind w:left="360" w:hanging="360"/>
        <w:rPr>
          <w:color w:val="0070C0"/>
        </w:rPr>
      </w:pPr>
      <w:proofErr w:type="gramStart"/>
      <w:r w:rsidRPr="00E86106">
        <w:rPr>
          <w:b/>
          <w:u w:val="single"/>
        </w:rPr>
        <w:t>Aaron’s Rod that budded</w:t>
      </w:r>
      <w:r>
        <w:t>.</w:t>
      </w:r>
      <w:proofErr w:type="gramEnd"/>
      <w:r>
        <w:t xml:space="preserve"> Numbers 17:8 </w:t>
      </w:r>
      <w:proofErr w:type="gramStart"/>
      <w:r>
        <w:t>This</w:t>
      </w:r>
      <w:proofErr w:type="gramEnd"/>
      <w:r>
        <w:t xml:space="preserve"> was a dead </w:t>
      </w:r>
      <w:r w:rsidR="00D93CF6">
        <w:t xml:space="preserve">almond </w:t>
      </w:r>
      <w:r>
        <w:t xml:space="preserve">stick that came alive again. </w:t>
      </w:r>
      <w:r w:rsidR="00D93CF6">
        <w:t>Almonds are the first trees to flower in the spring. Jesus was the “</w:t>
      </w:r>
      <w:proofErr w:type="spellStart"/>
      <w:r w:rsidR="00D93CF6">
        <w:t>firstfruit</w:t>
      </w:r>
      <w:proofErr w:type="spellEnd"/>
      <w:r w:rsidR="00D93CF6">
        <w:t xml:space="preserve">”. He rose first others will follow at his return. 1 </w:t>
      </w:r>
      <w:proofErr w:type="spellStart"/>
      <w:r w:rsidR="00D93CF6">
        <w:t>Cor</w:t>
      </w:r>
      <w:proofErr w:type="spellEnd"/>
      <w:r w:rsidR="00D93CF6">
        <w:t xml:space="preserve"> 15:20 </w:t>
      </w:r>
      <w:proofErr w:type="gramStart"/>
      <w:r w:rsidR="00D93CF6" w:rsidRPr="00F60F23">
        <w:rPr>
          <w:color w:val="0070C0"/>
        </w:rPr>
        <w:t>But</w:t>
      </w:r>
      <w:proofErr w:type="gramEnd"/>
      <w:r w:rsidR="00D93CF6" w:rsidRPr="00F60F23">
        <w:rPr>
          <w:color w:val="0070C0"/>
        </w:rPr>
        <w:t xml:space="preserve"> now is Christ risen from the dead, and become the </w:t>
      </w:r>
      <w:proofErr w:type="spellStart"/>
      <w:r w:rsidR="00D93CF6" w:rsidRPr="00F60F23">
        <w:rPr>
          <w:color w:val="0070C0"/>
        </w:rPr>
        <w:t>firstfruits</w:t>
      </w:r>
      <w:proofErr w:type="spellEnd"/>
      <w:r w:rsidR="00D93CF6" w:rsidRPr="00F60F23">
        <w:rPr>
          <w:color w:val="0070C0"/>
        </w:rPr>
        <w:t xml:space="preserve"> of them that slept.</w:t>
      </w:r>
    </w:p>
    <w:p w14:paraId="61FD2E31" w14:textId="77777777" w:rsidR="00E62267" w:rsidRDefault="00E62267" w:rsidP="00D93CF6">
      <w:pPr>
        <w:autoSpaceDE w:val="0"/>
        <w:autoSpaceDN w:val="0"/>
        <w:adjustRightInd w:val="0"/>
        <w:spacing w:after="0" w:line="240" w:lineRule="auto"/>
        <w:ind w:left="360" w:hanging="360"/>
        <w:rPr>
          <w:color w:val="0070C0"/>
        </w:rPr>
      </w:pPr>
    </w:p>
    <w:p w14:paraId="5BEE59F0" w14:textId="48E1FE1E" w:rsidR="00E62267" w:rsidRPr="00F60F23" w:rsidRDefault="00E62267" w:rsidP="00E62267">
      <w:pPr>
        <w:autoSpaceDE w:val="0"/>
        <w:autoSpaceDN w:val="0"/>
        <w:adjustRightInd w:val="0"/>
        <w:spacing w:after="0" w:line="240" w:lineRule="auto"/>
        <w:ind w:left="360" w:hanging="360"/>
        <w:rPr>
          <w:color w:val="0070C0"/>
        </w:rPr>
      </w:pPr>
      <w:proofErr w:type="gramStart"/>
      <w:r w:rsidRPr="00E86106">
        <w:rPr>
          <w:b/>
          <w:u w:val="single"/>
        </w:rPr>
        <w:t>The Golden Pot of Manna</w:t>
      </w:r>
      <w:r>
        <w:t>.</w:t>
      </w:r>
      <w:proofErr w:type="gramEnd"/>
      <w:r>
        <w:t xml:space="preserve"> Manna corrupted after one day if left. This manna in the ark never corrupted. The manna was called “bread from heaven”. Jesus the true bread from heaven never saw corruption – even in death. Acts 13:35 </w:t>
      </w:r>
      <w:r w:rsidRPr="00F60F23">
        <w:rPr>
          <w:color w:val="0070C0"/>
        </w:rPr>
        <w:t xml:space="preserve">Thou shalt not suffer </w:t>
      </w:r>
      <w:proofErr w:type="spellStart"/>
      <w:r w:rsidRPr="00F60F23">
        <w:rPr>
          <w:color w:val="0070C0"/>
        </w:rPr>
        <w:t>thine</w:t>
      </w:r>
      <w:proofErr w:type="spellEnd"/>
      <w:r w:rsidRPr="00F60F23">
        <w:rPr>
          <w:color w:val="0070C0"/>
        </w:rPr>
        <w:t xml:space="preserve"> Holy One to see corruption.</w:t>
      </w:r>
      <w:r>
        <w:t xml:space="preserve"> </w:t>
      </w:r>
      <w:r w:rsidRPr="004E3300">
        <w:rPr>
          <w:color w:val="FF0000"/>
        </w:rPr>
        <w:t>John 6:49-51</w:t>
      </w:r>
      <w:r>
        <w:t xml:space="preserve"> </w:t>
      </w:r>
      <w:proofErr w:type="gramStart"/>
      <w:r w:rsidRPr="00F60F23">
        <w:rPr>
          <w:color w:val="0070C0"/>
        </w:rPr>
        <w:t>Your</w:t>
      </w:r>
      <w:proofErr w:type="gramEnd"/>
      <w:r w:rsidRPr="00F60F23">
        <w:rPr>
          <w:color w:val="0070C0"/>
        </w:rPr>
        <w:t xml:space="preserve"> fathers did eat manna in the wilderness, and are dead. This is the bread which cometh down from heaven, that a man may eat thereof, and not die. I am the living </w:t>
      </w:r>
      <w:proofErr w:type="gramStart"/>
      <w:r w:rsidRPr="00F60F23">
        <w:rPr>
          <w:color w:val="0070C0"/>
        </w:rPr>
        <w:t>bread which</w:t>
      </w:r>
      <w:proofErr w:type="gramEnd"/>
      <w:r w:rsidRPr="00F60F23">
        <w:rPr>
          <w:color w:val="0070C0"/>
        </w:rPr>
        <w:t xml:space="preserve"> came down from heaven</w:t>
      </w:r>
      <w:r>
        <w:rPr>
          <w:color w:val="0070C0"/>
        </w:rPr>
        <w:t xml:space="preserve">. </w:t>
      </w:r>
      <w:r w:rsidRPr="00E62267">
        <w:t>This is symbolic of immortality</w:t>
      </w:r>
    </w:p>
    <w:p w14:paraId="3B1BB354" w14:textId="77777777" w:rsidR="00D93CF6" w:rsidRDefault="00D93CF6" w:rsidP="00D93CF6">
      <w:pPr>
        <w:autoSpaceDE w:val="0"/>
        <w:autoSpaceDN w:val="0"/>
        <w:adjustRightInd w:val="0"/>
        <w:spacing w:after="0" w:line="240" w:lineRule="auto"/>
        <w:ind w:left="360" w:hanging="360"/>
      </w:pPr>
    </w:p>
    <w:p w14:paraId="30BB813F" w14:textId="77777777" w:rsidR="00D93CF6" w:rsidRDefault="00D93CF6" w:rsidP="00D93CF6">
      <w:pPr>
        <w:autoSpaceDE w:val="0"/>
        <w:autoSpaceDN w:val="0"/>
        <w:adjustRightInd w:val="0"/>
        <w:spacing w:after="0" w:line="240" w:lineRule="auto"/>
        <w:ind w:left="360" w:hanging="360"/>
      </w:pPr>
      <w:r w:rsidRPr="004E3300">
        <w:rPr>
          <w:color w:val="FF0000"/>
        </w:rPr>
        <w:t>John 11:25</w:t>
      </w:r>
      <w:r w:rsidR="00E446A3">
        <w:t xml:space="preserve"> sums up everything to do with the Tabernacle.</w:t>
      </w:r>
    </w:p>
    <w:p w14:paraId="245A1EA9" w14:textId="77777777" w:rsidR="00D93CF6" w:rsidRDefault="00D93CF6" w:rsidP="00D93CF6">
      <w:pPr>
        <w:autoSpaceDE w:val="0"/>
        <w:autoSpaceDN w:val="0"/>
        <w:adjustRightInd w:val="0"/>
        <w:spacing w:after="0" w:line="240" w:lineRule="auto"/>
        <w:ind w:left="360" w:hanging="360"/>
      </w:pPr>
      <w:r w:rsidRPr="00F60F23">
        <w:rPr>
          <w:color w:val="0070C0"/>
        </w:rPr>
        <w:t>I am the resurrection and the life. He who believes in me will live, even though he dies; and whoever lives and believes in me will never die.</w:t>
      </w:r>
    </w:p>
    <w:p w14:paraId="30570BE4" w14:textId="77777777" w:rsidR="00D93CF6" w:rsidRDefault="00D93CF6" w:rsidP="00D93CF6">
      <w:pPr>
        <w:autoSpaceDE w:val="0"/>
        <w:autoSpaceDN w:val="0"/>
        <w:adjustRightInd w:val="0"/>
        <w:spacing w:after="0" w:line="240" w:lineRule="auto"/>
        <w:ind w:left="360" w:hanging="360"/>
      </w:pPr>
      <w:r>
        <w:t xml:space="preserve">Finally everything we have looked at. </w:t>
      </w:r>
      <w:proofErr w:type="gramStart"/>
      <w:r>
        <w:t>Everything that was made.</w:t>
      </w:r>
      <w:proofErr w:type="gramEnd"/>
      <w:r>
        <w:t xml:space="preserve"> </w:t>
      </w:r>
      <w:proofErr w:type="gramStart"/>
      <w:r>
        <w:t>The WHOLE tabernacle was created by individual people giving as they purposed in their own heart to give</w:t>
      </w:r>
      <w:proofErr w:type="gramEnd"/>
      <w:r>
        <w:t xml:space="preserve">. EVERYTHING was </w:t>
      </w:r>
      <w:proofErr w:type="gramStart"/>
      <w:r>
        <w:t>freewill</w:t>
      </w:r>
      <w:proofErr w:type="gramEnd"/>
      <w:r>
        <w:t>. Exodus 25:</w:t>
      </w:r>
      <w:r w:rsidRPr="00E86106">
        <w:t>1-8</w:t>
      </w:r>
      <w:r w:rsidRPr="00F60F23">
        <w:rPr>
          <w:color w:val="0070C0"/>
        </w:rPr>
        <w:t xml:space="preserve"> And the LORD </w:t>
      </w:r>
      <w:proofErr w:type="spellStart"/>
      <w:r w:rsidRPr="00F60F23">
        <w:rPr>
          <w:color w:val="0070C0"/>
        </w:rPr>
        <w:t>spake</w:t>
      </w:r>
      <w:proofErr w:type="spellEnd"/>
      <w:r w:rsidRPr="00F60F23">
        <w:rPr>
          <w:color w:val="0070C0"/>
        </w:rPr>
        <w:t xml:space="preserve"> unto Moses, saying, Speak unto the children of Israel, that they bring me an offering: of every man that </w:t>
      </w:r>
      <w:proofErr w:type="spellStart"/>
      <w:r w:rsidRPr="00F60F23">
        <w:rPr>
          <w:color w:val="0070C0"/>
        </w:rPr>
        <w:t>giveth</w:t>
      </w:r>
      <w:proofErr w:type="spellEnd"/>
      <w:r w:rsidRPr="00F60F23">
        <w:rPr>
          <w:color w:val="0070C0"/>
        </w:rPr>
        <w:t xml:space="preserve"> it willingly with his heart ye shall take my offering.</w:t>
      </w:r>
      <w:r>
        <w:t xml:space="preserve"> Exodus 36:5,6 the people had to be restrained from giving!!</w:t>
      </w:r>
    </w:p>
    <w:p w14:paraId="16700325" w14:textId="77777777" w:rsidR="000B1CF3" w:rsidRDefault="00D93CF6" w:rsidP="00D93CF6">
      <w:r>
        <w:t xml:space="preserve">We must also give. Let us give back to God our time, our money, </w:t>
      </w:r>
      <w:proofErr w:type="gramStart"/>
      <w:r>
        <w:t>our</w:t>
      </w:r>
      <w:proofErr w:type="gramEnd"/>
      <w:r>
        <w:t xml:space="preserve"> lives in service to him who gave us everything. See 2 Corinthians 8:7,8 9:6-11</w:t>
      </w:r>
      <w:r w:rsidR="000B1CF3">
        <w:t xml:space="preserve">                                                                                                 Download an excellent 3D tabernacle walkthrough at </w:t>
      </w:r>
      <w:hyperlink r:id="rId5" w:history="1">
        <w:r w:rsidR="000B1CF3">
          <w:rPr>
            <w:rStyle w:val="Hyperlink"/>
            <w:rFonts w:ascii="Calibri" w:hAnsi="Calibri"/>
          </w:rPr>
          <w:t>http://www.fluvannacc.com/vrtab.html</w:t>
        </w:r>
      </w:hyperlink>
      <w:r w:rsidR="000B1CF3">
        <w:t xml:space="preserve">                                                                         </w:t>
      </w:r>
    </w:p>
    <w:sectPr w:rsidR="000B1CF3" w:rsidSect="00D93CF6">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compat>
    <w:compatSetting w:name="compatibilityMode" w:uri="http://schemas.microsoft.com/office/word" w:val="12"/>
  </w:compat>
  <w:rsids>
    <w:rsidRoot w:val="00367B6C"/>
    <w:rsid w:val="0003603C"/>
    <w:rsid w:val="00050B66"/>
    <w:rsid w:val="00076AFC"/>
    <w:rsid w:val="000B1CF3"/>
    <w:rsid w:val="000F0A42"/>
    <w:rsid w:val="001B63FD"/>
    <w:rsid w:val="001C3595"/>
    <w:rsid w:val="001D4266"/>
    <w:rsid w:val="001E6F37"/>
    <w:rsid w:val="002775E4"/>
    <w:rsid w:val="00286FF0"/>
    <w:rsid w:val="002D72F9"/>
    <w:rsid w:val="00367B6C"/>
    <w:rsid w:val="00461B54"/>
    <w:rsid w:val="004E3300"/>
    <w:rsid w:val="00523138"/>
    <w:rsid w:val="00583209"/>
    <w:rsid w:val="005C359D"/>
    <w:rsid w:val="00606340"/>
    <w:rsid w:val="00732396"/>
    <w:rsid w:val="007555DD"/>
    <w:rsid w:val="007C62EF"/>
    <w:rsid w:val="007D2D01"/>
    <w:rsid w:val="00867C0E"/>
    <w:rsid w:val="008D3D3E"/>
    <w:rsid w:val="009633C2"/>
    <w:rsid w:val="00A10739"/>
    <w:rsid w:val="00A54CFB"/>
    <w:rsid w:val="00A61AF1"/>
    <w:rsid w:val="00AE1729"/>
    <w:rsid w:val="00B312C5"/>
    <w:rsid w:val="00BD7A98"/>
    <w:rsid w:val="00BE12B9"/>
    <w:rsid w:val="00CD775F"/>
    <w:rsid w:val="00D93CF6"/>
    <w:rsid w:val="00DD5FEA"/>
    <w:rsid w:val="00E14D1A"/>
    <w:rsid w:val="00E446A3"/>
    <w:rsid w:val="00E62267"/>
    <w:rsid w:val="00E86106"/>
    <w:rsid w:val="00EC40D1"/>
    <w:rsid w:val="00EF5E44"/>
    <w:rsid w:val="00F60F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24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1CF3"/>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79793">
      <w:bodyDiv w:val="1"/>
      <w:marLeft w:val="0"/>
      <w:marRight w:val="0"/>
      <w:marTop w:val="0"/>
      <w:marBottom w:val="0"/>
      <w:divBdr>
        <w:top w:val="none" w:sz="0" w:space="0" w:color="auto"/>
        <w:left w:val="none" w:sz="0" w:space="0" w:color="auto"/>
        <w:bottom w:val="none" w:sz="0" w:space="0" w:color="auto"/>
        <w:right w:val="none" w:sz="0" w:space="0" w:color="auto"/>
      </w:divBdr>
      <w:divsChild>
        <w:div w:id="1498687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167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fluvannacc.com/vrtab.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1185</Words>
  <Characters>6755</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Andy Walton</cp:lastModifiedBy>
  <cp:revision>6</cp:revision>
  <cp:lastPrinted>2010-03-16T17:19:00Z</cp:lastPrinted>
  <dcterms:created xsi:type="dcterms:W3CDTF">2010-10-17T07:23:00Z</dcterms:created>
  <dcterms:modified xsi:type="dcterms:W3CDTF">2016-04-03T06:45:00Z</dcterms:modified>
</cp:coreProperties>
</file>